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7A31" w14:textId="10D5CB89" w:rsidR="008C045F" w:rsidRDefault="008C045F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Este documento corresponde al formato oficial para el envío de trabajos al Seminario Virtual “Transformaciones en la formación de ingeniería: Desde la innovación a las evidencias”. Complete todos los campos respetando las indicaciones que se detallan a continuación.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📅</w:t>
      </w:r>
      <w:r w:rsidRPr="008C045F">
        <w:rPr>
          <w:rFonts w:ascii="Times New Roman" w:hAnsi="Times New Roman" w:cs="Times New Roman"/>
        </w:rPr>
        <w:t xml:space="preserve"> Fecha límite de envío: 14 de julio de 2025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📄</w:t>
      </w:r>
      <w:r w:rsidRPr="008C045F">
        <w:rPr>
          <w:rFonts w:ascii="Times New Roman" w:hAnsi="Times New Roman" w:cs="Times New Roman"/>
        </w:rPr>
        <w:t xml:space="preserve"> Formato requerido: Word (.</w:t>
      </w:r>
      <w:proofErr w:type="spellStart"/>
      <w:r w:rsidRPr="008C045F">
        <w:rPr>
          <w:rFonts w:ascii="Times New Roman" w:hAnsi="Times New Roman" w:cs="Times New Roman"/>
        </w:rPr>
        <w:t>docx</w:t>
      </w:r>
      <w:proofErr w:type="spellEnd"/>
      <w:r w:rsidRPr="008C045F">
        <w:rPr>
          <w:rFonts w:ascii="Times New Roman" w:hAnsi="Times New Roman" w:cs="Times New Roman"/>
        </w:rPr>
        <w:t>), márgenes de 2,5 cm, interlineado sencillo, texto justificado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🔤</w:t>
      </w:r>
      <w:r w:rsidRPr="008C045F">
        <w:rPr>
          <w:rFonts w:ascii="Times New Roman" w:hAnsi="Times New Roman" w:cs="Times New Roman"/>
        </w:rPr>
        <w:t xml:space="preserve"> Letra: Times New </w:t>
      </w:r>
      <w:proofErr w:type="spellStart"/>
      <w:r w:rsidRPr="008C045F">
        <w:rPr>
          <w:rFonts w:ascii="Times New Roman" w:hAnsi="Times New Roman" w:cs="Times New Roman"/>
        </w:rPr>
        <w:t>Roman</w:t>
      </w:r>
      <w:proofErr w:type="spellEnd"/>
      <w:r w:rsidRPr="008C045F">
        <w:rPr>
          <w:rFonts w:ascii="Times New Roman" w:hAnsi="Times New Roman" w:cs="Times New Roman"/>
        </w:rPr>
        <w:t>, tamaño 12</w:t>
      </w:r>
      <w:bookmarkStart w:id="0" w:name="_GoBack"/>
      <w:bookmarkEnd w:id="0"/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📁</w:t>
      </w:r>
      <w:r w:rsidRPr="008C045F">
        <w:rPr>
          <w:rFonts w:ascii="Times New Roman" w:hAnsi="Times New Roman" w:cs="Times New Roman"/>
        </w:rPr>
        <w:t xml:space="preserve"> Nombre del archivo: ApellidoAutorPrincipal_TituloCorto.docx</w:t>
      </w:r>
      <w:r w:rsidRPr="008C045F">
        <w:rPr>
          <w:rFonts w:ascii="Times New Roman" w:hAnsi="Times New Roman" w:cs="Times New Roman"/>
        </w:rPr>
        <w:br/>
      </w:r>
      <w:r w:rsidRPr="008C045F">
        <w:rPr>
          <w:rFonts w:ascii="Segoe UI Symbol" w:hAnsi="Segoe UI Symbol" w:cs="Segoe UI Symbol"/>
        </w:rPr>
        <w:t>💡</w:t>
      </w:r>
      <w:r w:rsidRPr="008C045F">
        <w:rPr>
          <w:rFonts w:ascii="Times New Roman" w:hAnsi="Times New Roman" w:cs="Times New Roman"/>
        </w:rPr>
        <w:t xml:space="preserve"> Instrucciones:</w:t>
      </w:r>
      <w:r w:rsidRPr="008C045F">
        <w:rPr>
          <w:rFonts w:ascii="Times New Roman" w:hAnsi="Times New Roman" w:cs="Times New Roman"/>
        </w:rPr>
        <w:br/>
        <w:t>• Incluir todos los autores del trabajo, con nombre completo, institución, país y correo electrónico.</w:t>
      </w:r>
      <w:r w:rsidRPr="008C045F">
        <w:rPr>
          <w:rFonts w:ascii="Times New Roman" w:hAnsi="Times New Roman" w:cs="Times New Roman"/>
        </w:rPr>
        <w:br/>
        <w:t>• Indicar el autor responsable del contacto en primer lugar.</w:t>
      </w:r>
      <w:r w:rsidRPr="008C045F">
        <w:rPr>
          <w:rFonts w:ascii="Times New Roman" w:hAnsi="Times New Roman" w:cs="Times New Roman"/>
        </w:rPr>
        <w:br/>
        <w:t>• El texto debe tener una extensión máxima de 350 palabras.</w:t>
      </w:r>
      <w:r w:rsidRPr="008C045F">
        <w:rPr>
          <w:rFonts w:ascii="Times New Roman" w:hAnsi="Times New Roman" w:cs="Times New Roman"/>
        </w:rPr>
        <w:br/>
      </w:r>
    </w:p>
    <w:p w14:paraId="74EE09AD" w14:textId="3827D04B" w:rsidR="008C045F" w:rsidRPr="008C045F" w:rsidRDefault="008C045F" w:rsidP="008C0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  <w:r w:rsidRPr="008C045F">
        <w:rPr>
          <w:rFonts w:ascii="Times New Roman" w:hAnsi="Times New Roman" w:cs="Times New Roman"/>
          <w:color w:val="FF0000"/>
        </w:rPr>
        <w:t>NOTA: SE DEBE BORRAR ESTE CUADRO AL MOMENTO DE ENVIAR, PUES SOLO CORREPSONDE A UN TEXTO DE AYUDA.</w:t>
      </w:r>
    </w:p>
    <w:p w14:paraId="3F2EB339" w14:textId="7D9E7A4E" w:rsidR="008C045F" w:rsidRPr="008C045F" w:rsidRDefault="008C045F" w:rsidP="008C045F">
      <w:pPr>
        <w:rPr>
          <w:rFonts w:ascii="Times New Roman" w:hAnsi="Times New Roman" w:cs="Times New Roman"/>
        </w:rPr>
      </w:pPr>
    </w:p>
    <w:p w14:paraId="43C6F20E" w14:textId="4240D655" w:rsidR="008C045F" w:rsidRPr="008C045F" w:rsidRDefault="008C045F" w:rsidP="008C045F">
      <w:pPr>
        <w:rPr>
          <w:rFonts w:ascii="Times New Roman" w:hAnsi="Times New Roman" w:cs="Times New Roman"/>
        </w:rPr>
      </w:pPr>
    </w:p>
    <w:p w14:paraId="03E2AEA5" w14:textId="77777777" w:rsidR="008C045F" w:rsidRPr="008C045F" w:rsidRDefault="008C045F" w:rsidP="00D276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094588" w14:textId="1C40FAD0" w:rsidR="00D27617" w:rsidRPr="008C045F" w:rsidRDefault="00D27617" w:rsidP="00D27617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C045F">
        <w:rPr>
          <w:rFonts w:ascii="Times New Roman" w:hAnsi="Times New Roman" w:cs="Times New Roman"/>
          <w:color w:val="auto"/>
          <w:sz w:val="24"/>
          <w:szCs w:val="24"/>
        </w:rPr>
        <w:t>TÍTULO DEL TRABAJO (</w:t>
      </w: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máximo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15 palabras)</w:t>
      </w:r>
    </w:p>
    <w:p w14:paraId="78A9AEA5" w14:textId="77777777" w:rsidR="00D27617" w:rsidRPr="008C045F" w:rsidRDefault="00D27617" w:rsidP="00D27617">
      <w:pPr>
        <w:rPr>
          <w:rFonts w:ascii="Times New Roman" w:hAnsi="Times New Roman" w:cs="Times New Roman"/>
        </w:rPr>
      </w:pPr>
    </w:p>
    <w:p w14:paraId="39BD71DC" w14:textId="79276DBC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Nombre(s) completo(s) de autor(es)</w:t>
      </w:r>
    </w:p>
    <w:p w14:paraId="33C5DDB7" w14:textId="77777777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Afiliación institucional (Universidad, País)</w:t>
      </w:r>
    </w:p>
    <w:p w14:paraId="48D77252" w14:textId="77777777" w:rsidR="00D27617" w:rsidRPr="008C045F" w:rsidRDefault="00D27617" w:rsidP="00D27617">
      <w:pPr>
        <w:jc w:val="center"/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Correo electrónico (ej. nombre@correo.cl)</w:t>
      </w:r>
    </w:p>
    <w:p w14:paraId="0C49A083" w14:textId="77777777" w:rsidR="00D27617" w:rsidRPr="008C045F" w:rsidRDefault="00D27617" w:rsidP="00D27617">
      <w:pPr>
        <w:rPr>
          <w:rFonts w:ascii="Times New Roman" w:hAnsi="Times New Roman" w:cs="Times New Roman"/>
        </w:rPr>
      </w:pPr>
    </w:p>
    <w:p w14:paraId="7F9F8A91" w14:textId="77777777" w:rsidR="00D27617" w:rsidRPr="008C045F" w:rsidRDefault="00D27617" w:rsidP="00D27617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Resumen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máximo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350 palabras)</w:t>
      </w:r>
    </w:p>
    <w:p w14:paraId="2693D9BC" w14:textId="77777777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Texto del resumen aquí. Debe desarrollarse en un solo bloque, con redacción académica clara y precisa. El contenido debe estructurarse en las siguientes secciones: Antecedentes, Metodología, Resultados, Conclusiones.</w:t>
      </w:r>
    </w:p>
    <w:p w14:paraId="1114BAEC" w14:textId="77777777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br/>
        <w:t>DOI (en caso de tener el estudio publicado)</w:t>
      </w:r>
    </w:p>
    <w:p w14:paraId="635396FF" w14:textId="77777777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>Indicar aquí el DOI si corresponde.</w:t>
      </w:r>
    </w:p>
    <w:p w14:paraId="18D4955F" w14:textId="77777777" w:rsidR="00D27617" w:rsidRPr="008C045F" w:rsidRDefault="00D27617" w:rsidP="00D27617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8C045F">
        <w:rPr>
          <w:rFonts w:ascii="Times New Roman" w:hAnsi="Times New Roman" w:cs="Times New Roman"/>
          <w:color w:val="auto"/>
          <w:sz w:val="24"/>
          <w:szCs w:val="24"/>
        </w:rPr>
        <w:br/>
        <w:t xml:space="preserve">Palabras clave: </w:t>
      </w:r>
      <w:proofErr w:type="spellStart"/>
      <w:r w:rsidRPr="008C045F">
        <w:rPr>
          <w:rFonts w:ascii="Times New Roman" w:hAnsi="Times New Roman" w:cs="Times New Roman"/>
          <w:color w:val="auto"/>
          <w:sz w:val="24"/>
          <w:szCs w:val="24"/>
        </w:rPr>
        <w:t>máximo</w:t>
      </w:r>
      <w:proofErr w:type="spellEnd"/>
      <w:r w:rsidRPr="008C045F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</w:p>
    <w:p w14:paraId="2E732418" w14:textId="6F68B275" w:rsidR="00D27617" w:rsidRPr="008C045F" w:rsidRDefault="00D27617" w:rsidP="00D27617">
      <w:pPr>
        <w:rPr>
          <w:rFonts w:ascii="Times New Roman" w:hAnsi="Times New Roman" w:cs="Times New Roman"/>
        </w:rPr>
      </w:pPr>
      <w:r w:rsidRPr="008C045F">
        <w:rPr>
          <w:rFonts w:ascii="Times New Roman" w:hAnsi="Times New Roman" w:cs="Times New Roman"/>
        </w:rPr>
        <w:t xml:space="preserve">Utilizar términos del tesauro UNESCO: </w:t>
      </w:r>
      <w:hyperlink r:id="rId8" w:history="1">
        <w:r w:rsidRPr="008C045F">
          <w:rPr>
            <w:rStyle w:val="Hipervnculo"/>
            <w:rFonts w:ascii="Times New Roman" w:hAnsi="Times New Roman" w:cs="Times New Roman"/>
          </w:rPr>
          <w:t>https://vocabularies.unesco.org/browser/thesaurus/es/</w:t>
        </w:r>
      </w:hyperlink>
    </w:p>
    <w:p w14:paraId="3CD10232" w14:textId="77777777" w:rsidR="00472118" w:rsidRPr="008C045F" w:rsidRDefault="00472118" w:rsidP="00D27617">
      <w:pPr>
        <w:rPr>
          <w:rFonts w:ascii="Times New Roman" w:hAnsi="Times New Roman" w:cs="Times New Roman"/>
        </w:rPr>
      </w:pPr>
    </w:p>
    <w:sectPr w:rsidR="00472118" w:rsidRPr="008C045F" w:rsidSect="003768A6">
      <w:headerReference w:type="default" r:id="rId9"/>
      <w:footerReference w:type="default" r:id="rId10"/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3654" w14:textId="77777777" w:rsidR="00135271" w:rsidRDefault="00135271" w:rsidP="005B0CBD">
      <w:r>
        <w:separator/>
      </w:r>
    </w:p>
  </w:endnote>
  <w:endnote w:type="continuationSeparator" w:id="0">
    <w:p w14:paraId="1D45B026" w14:textId="77777777" w:rsidR="00135271" w:rsidRDefault="00135271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68FC" w14:textId="77777777" w:rsidR="00135271" w:rsidRDefault="00135271" w:rsidP="005B0CBD">
      <w:r>
        <w:separator/>
      </w:r>
    </w:p>
  </w:footnote>
  <w:footnote w:type="continuationSeparator" w:id="0">
    <w:p w14:paraId="111100A4" w14:textId="77777777" w:rsidR="00135271" w:rsidRDefault="00135271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8EE6" w14:textId="04B2F22F" w:rsidR="005B0CBD" w:rsidRDefault="00472118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03ABF41" wp14:editId="572F44F1">
          <wp:simplePos x="0" y="0"/>
          <wp:positionH relativeFrom="column">
            <wp:posOffset>4236720</wp:posOffset>
          </wp:positionH>
          <wp:positionV relativeFrom="paragraph">
            <wp:posOffset>-312420</wp:posOffset>
          </wp:positionV>
          <wp:extent cx="1292860" cy="998220"/>
          <wp:effectExtent l="0" t="0" r="2540" b="0"/>
          <wp:wrapSquare wrapText="bothSides"/>
          <wp:docPr id="786615450" name="image1.png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615450" name="image1.png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860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CBD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5B62737" wp14:editId="782A7152">
          <wp:simplePos x="0" y="0"/>
          <wp:positionH relativeFrom="column">
            <wp:posOffset>-1202635</wp:posOffset>
          </wp:positionH>
          <wp:positionV relativeFrom="paragraph">
            <wp:posOffset>-570180</wp:posOffset>
          </wp:positionV>
          <wp:extent cx="7883470" cy="10180520"/>
          <wp:effectExtent l="0" t="0" r="0" b="508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67" cy="10191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3EC"/>
    <w:multiLevelType w:val="hybridMultilevel"/>
    <w:tmpl w:val="764CC71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0B41"/>
    <w:multiLevelType w:val="hybridMultilevel"/>
    <w:tmpl w:val="B84E3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2FE"/>
    <w:multiLevelType w:val="hybridMultilevel"/>
    <w:tmpl w:val="0D22234C"/>
    <w:lvl w:ilvl="0" w:tplc="B89E0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3F06"/>
    <w:multiLevelType w:val="multilevel"/>
    <w:tmpl w:val="F68622CE"/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793160"/>
    <w:multiLevelType w:val="hybridMultilevel"/>
    <w:tmpl w:val="FB1268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4BF5"/>
    <w:multiLevelType w:val="hybridMultilevel"/>
    <w:tmpl w:val="8D1ABFE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20EE0"/>
    <w:multiLevelType w:val="hybridMultilevel"/>
    <w:tmpl w:val="B1185B62"/>
    <w:lvl w:ilvl="0" w:tplc="DA98A39C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3E335A"/>
    <w:multiLevelType w:val="hybridMultilevel"/>
    <w:tmpl w:val="7D7EEA6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D"/>
    <w:rsid w:val="00093C0F"/>
    <w:rsid w:val="000E5D2F"/>
    <w:rsid w:val="00135271"/>
    <w:rsid w:val="00177984"/>
    <w:rsid w:val="001C7434"/>
    <w:rsid w:val="0026722D"/>
    <w:rsid w:val="00284529"/>
    <w:rsid w:val="00312440"/>
    <w:rsid w:val="003711FC"/>
    <w:rsid w:val="00376519"/>
    <w:rsid w:val="003768A6"/>
    <w:rsid w:val="0039402E"/>
    <w:rsid w:val="003D33BE"/>
    <w:rsid w:val="004038F9"/>
    <w:rsid w:val="00417C44"/>
    <w:rsid w:val="0046150D"/>
    <w:rsid w:val="00472118"/>
    <w:rsid w:val="004D3ECF"/>
    <w:rsid w:val="005918D8"/>
    <w:rsid w:val="005A1CE7"/>
    <w:rsid w:val="005B0CBD"/>
    <w:rsid w:val="005F586F"/>
    <w:rsid w:val="0061433A"/>
    <w:rsid w:val="00633DD2"/>
    <w:rsid w:val="00697B12"/>
    <w:rsid w:val="007A2972"/>
    <w:rsid w:val="007B3EB5"/>
    <w:rsid w:val="00810B53"/>
    <w:rsid w:val="008C045F"/>
    <w:rsid w:val="008E69DE"/>
    <w:rsid w:val="00966D5D"/>
    <w:rsid w:val="00993921"/>
    <w:rsid w:val="00AC515D"/>
    <w:rsid w:val="00BF4C07"/>
    <w:rsid w:val="00BF6EE4"/>
    <w:rsid w:val="00CA3F3B"/>
    <w:rsid w:val="00D27617"/>
    <w:rsid w:val="00D70596"/>
    <w:rsid w:val="00DC610B"/>
    <w:rsid w:val="00E87C15"/>
    <w:rsid w:val="00E93746"/>
    <w:rsid w:val="00E94C2D"/>
    <w:rsid w:val="00F1649A"/>
    <w:rsid w:val="00F805DA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D39A"/>
  <w14:defaultImageDpi w14:val="300"/>
  <w15:docId w15:val="{45A76DBC-EEFA-4FEB-ADC0-C777893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6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/>
    <w:rsid w:val="00177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EE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5D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5D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5D2F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7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bularies.unesco.org/browser/thesaurus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F8C7-2B7B-4875-80D7-6994738B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martinez</dc:creator>
  <cp:lastModifiedBy>Carlos</cp:lastModifiedBy>
  <cp:revision>3</cp:revision>
  <dcterms:created xsi:type="dcterms:W3CDTF">2025-07-03T19:32:00Z</dcterms:created>
  <dcterms:modified xsi:type="dcterms:W3CDTF">2025-07-03T19:43:00Z</dcterms:modified>
</cp:coreProperties>
</file>